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E53" w:rsidRDefault="00977E53" w:rsidP="00977E53">
      <w:p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977E53" w:rsidRDefault="00977E53" w:rsidP="00977E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ИНСТРУКЦИЯ ПЕРСОНАЛУ</w:t>
      </w:r>
    </w:p>
    <w:p w:rsidR="00977E53" w:rsidRDefault="00977E53" w:rsidP="00977E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ПРИ ОБНАРУЖЕНИИ ПРЕДМЕТА, ПОХОЖЕГО НА ВЗРЫВНОЕ УСТРОЙСТВО</w:t>
      </w:r>
    </w:p>
    <w:p w:rsidR="00977E53" w:rsidRDefault="00977E53" w:rsidP="00977E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77E53" w:rsidRDefault="00977E53" w:rsidP="00977E5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Общие требования безопасности.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</w:p>
    <w:p w:rsidR="00977E53" w:rsidRDefault="00977E53" w:rsidP="00977E53">
      <w:pPr>
        <w:spacing w:after="0" w:line="240" w:lineRule="auto"/>
        <w:ind w:left="108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977E53" w:rsidRDefault="00977E53" w:rsidP="00977E53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В целях предотвращения взрывов в учреждении культуры:</w:t>
      </w:r>
    </w:p>
    <w:p w:rsidR="00977E53" w:rsidRDefault="00977E53" w:rsidP="00977E53">
      <w:pPr>
        <w:tabs>
          <w:tab w:val="num" w:pos="7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1.1. Установить прочные двери на подвалах и навесить на них замки.</w:t>
      </w:r>
    </w:p>
    <w:p w:rsidR="00977E53" w:rsidRDefault="00977E53" w:rsidP="00977E53">
      <w:pPr>
        <w:tabs>
          <w:tab w:val="num" w:pos="7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1.2. Опечатать чердачные и подвальные помещения.</w:t>
      </w:r>
    </w:p>
    <w:p w:rsidR="00977E53" w:rsidRDefault="00977E53" w:rsidP="00977E53">
      <w:pPr>
        <w:tabs>
          <w:tab w:val="num" w:pos="7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1.3. Проверить все пустующие помещения в библиотеке.</w:t>
      </w:r>
    </w:p>
    <w:p w:rsidR="00977E53" w:rsidRDefault="00977E53" w:rsidP="00977E53">
      <w:pPr>
        <w:tabs>
          <w:tab w:val="num" w:pos="7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1.4. Обращать внимание на незнакомых людей, в здание Дома культуры, постоянному составу расспрашивать цель их прибытия, по возможности проверять документы. </w:t>
      </w:r>
    </w:p>
    <w:p w:rsidR="00977E53" w:rsidRDefault="00977E53" w:rsidP="00977E53">
      <w:pPr>
        <w:tabs>
          <w:tab w:val="num" w:pos="126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1.5. В случае обнаружения подозрительных предметов: бесхозных (забытых) вещей, посторонних предметов – надо, не трогая их, немедленно сообщить администрации учреждения культуры.</w:t>
      </w:r>
    </w:p>
    <w:p w:rsidR="00977E53" w:rsidRDefault="00977E53" w:rsidP="00977E5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1.6. Ежедневно осуществлять обход и осмотр территории и помещений с целью обнаружения подозрительных предметов.</w:t>
      </w:r>
    </w:p>
    <w:p w:rsidR="00977E53" w:rsidRDefault="00977E53" w:rsidP="00977E53">
      <w:pPr>
        <w:tabs>
          <w:tab w:val="num" w:pos="81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1.7. Довести до всего постоянного состава номера телефонов, по которым необходимо поставить в известность определенные органы при обнаружении подозрительных предметов или угрозы террористического акта.</w:t>
      </w:r>
    </w:p>
    <w:p w:rsidR="00977E53" w:rsidRDefault="00977E53" w:rsidP="00977E5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7E53" w:rsidRDefault="00977E53" w:rsidP="00977E5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Требования безопасности перед началом мероприятий.</w:t>
      </w:r>
    </w:p>
    <w:p w:rsidR="00977E53" w:rsidRDefault="00977E53" w:rsidP="00977E53">
      <w:pPr>
        <w:spacing w:after="0" w:line="240" w:lineRule="auto"/>
        <w:ind w:left="108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977E53" w:rsidRDefault="00C37859" w:rsidP="00977E5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2.1. Т</w:t>
      </w:r>
      <w:r w:rsidR="00977E53">
        <w:rPr>
          <w:rFonts w:ascii="Times New Roman" w:eastAsia="Times New Roman" w:hAnsi="Times New Roman"/>
          <w:sz w:val="26"/>
          <w:szCs w:val="26"/>
          <w:lang w:eastAsia="ru-RU"/>
        </w:rPr>
        <w:t xml:space="preserve">ехперсонал </w:t>
      </w:r>
      <w:proofErr w:type="gramStart"/>
      <w:r w:rsidR="00977E53">
        <w:rPr>
          <w:rFonts w:ascii="Times New Roman" w:eastAsia="Times New Roman" w:hAnsi="Times New Roman"/>
          <w:sz w:val="26"/>
          <w:szCs w:val="26"/>
          <w:lang w:eastAsia="ru-RU"/>
        </w:rPr>
        <w:t>обязаны</w:t>
      </w:r>
      <w:proofErr w:type="gramEnd"/>
      <w:r w:rsidR="00977E53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977E53" w:rsidRDefault="00977E53" w:rsidP="00977E53">
      <w:pPr>
        <w:numPr>
          <w:ilvl w:val="0"/>
          <w:numId w:val="2"/>
        </w:numPr>
        <w:tabs>
          <w:tab w:val="num" w:pos="540"/>
        </w:tabs>
        <w:spacing w:after="0" w:line="240" w:lineRule="auto"/>
        <w:ind w:firstLine="90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перед уборкой помещения и территории осуществлять обход и осмотр с целью обнаружения подозрительных предметов;</w:t>
      </w:r>
    </w:p>
    <w:p w:rsidR="00977E53" w:rsidRDefault="00977E53" w:rsidP="00977E53">
      <w:pPr>
        <w:numPr>
          <w:ilvl w:val="0"/>
          <w:numId w:val="2"/>
        </w:numPr>
        <w:tabs>
          <w:tab w:val="num" w:pos="540"/>
        </w:tabs>
        <w:spacing w:after="0" w:line="240" w:lineRule="auto"/>
        <w:ind w:firstLine="90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при обнаружении подозрительного предмета сообщить администрации учреждения культуры и к подозрительному предмету ни кого не допускать   (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до их прибытия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:rsidR="00977E53" w:rsidRDefault="00C37859" w:rsidP="00977E5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2.2. Специалисты</w:t>
      </w:r>
      <w:r w:rsidR="00977E53">
        <w:rPr>
          <w:rFonts w:ascii="Times New Roman" w:eastAsia="Times New Roman" w:hAnsi="Times New Roman"/>
          <w:sz w:val="26"/>
          <w:szCs w:val="26"/>
          <w:lang w:eastAsia="ru-RU"/>
        </w:rPr>
        <w:t xml:space="preserve"> обязан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ы</w:t>
      </w:r>
      <w:r w:rsidR="00977E53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977E53" w:rsidRDefault="00977E53" w:rsidP="00977E53">
      <w:pPr>
        <w:numPr>
          <w:ilvl w:val="0"/>
          <w:numId w:val="2"/>
        </w:numPr>
        <w:tabs>
          <w:tab w:val="num" w:pos="540"/>
        </w:tabs>
        <w:spacing w:after="0" w:line="240" w:lineRule="auto"/>
        <w:ind w:firstLine="90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осуществить обход и осмотр помещений (туалеты, коридоры, этажи) с целью обнаружения подозрительных предметов;</w:t>
      </w:r>
    </w:p>
    <w:p w:rsidR="00977E53" w:rsidRDefault="00977E53" w:rsidP="00977E53">
      <w:pPr>
        <w:numPr>
          <w:ilvl w:val="0"/>
          <w:numId w:val="2"/>
        </w:numPr>
        <w:tabs>
          <w:tab w:val="num" w:pos="540"/>
        </w:tabs>
        <w:spacing w:after="0" w:line="240" w:lineRule="auto"/>
        <w:ind w:firstLine="90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при обнаружении подозрительного предмета сообщить администрации  учреждения культуры и в помещение ни кого не допускает (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до их прибытия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:rsidR="00977E53" w:rsidRDefault="00977E53" w:rsidP="00977E53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3. Требования безопасности при обнаружении подозрительного предмета.</w:t>
      </w:r>
    </w:p>
    <w:p w:rsidR="00977E53" w:rsidRDefault="00977E53" w:rsidP="00977E5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3.1. Действия при обнаружении предмета, похожего на взрывное устройство:</w:t>
      </w:r>
    </w:p>
    <w:p w:rsidR="00977E53" w:rsidRDefault="00977E53" w:rsidP="00977E53">
      <w:pPr>
        <w:spacing w:after="0" w:line="240" w:lineRule="auto"/>
        <w:jc w:val="both"/>
        <w:rPr>
          <w:rFonts w:ascii="Times New Roman" w:eastAsia="Times New Roman" w:hAnsi="Times New Roman"/>
          <w:iCs/>
          <w:sz w:val="26"/>
          <w:szCs w:val="26"/>
          <w:u w:val="single"/>
          <w:lang w:eastAsia="ru-RU"/>
        </w:rPr>
      </w:pPr>
    </w:p>
    <w:p w:rsidR="00977E53" w:rsidRDefault="00977E53" w:rsidP="00977E53">
      <w:pPr>
        <w:spacing w:after="0" w:line="240" w:lineRule="auto"/>
        <w:jc w:val="both"/>
        <w:rPr>
          <w:rFonts w:ascii="Times New Roman" w:eastAsia="Times New Roman" w:hAnsi="Times New Roman"/>
          <w:iCs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/>
          <w:iCs/>
          <w:sz w:val="26"/>
          <w:szCs w:val="26"/>
          <w:u w:val="single"/>
          <w:lang w:eastAsia="ru-RU"/>
        </w:rPr>
        <w:t>Признаки, которые могут указать на наличие взрывного устройства:</w:t>
      </w:r>
    </w:p>
    <w:p w:rsidR="00977E53" w:rsidRDefault="00977E53" w:rsidP="00977E53">
      <w:pPr>
        <w:numPr>
          <w:ilvl w:val="0"/>
          <w:numId w:val="2"/>
        </w:numPr>
        <w:tabs>
          <w:tab w:val="num" w:pos="540"/>
        </w:tabs>
        <w:spacing w:after="0" w:line="240" w:lineRule="auto"/>
        <w:ind w:firstLine="900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iCs/>
          <w:sz w:val="26"/>
          <w:szCs w:val="26"/>
          <w:lang w:eastAsia="ru-RU"/>
        </w:rPr>
        <w:t>наличие на обнаруженном предмете проводов, веревок, изоленты;</w:t>
      </w:r>
    </w:p>
    <w:p w:rsidR="00977E53" w:rsidRDefault="00977E53" w:rsidP="00977E53">
      <w:pPr>
        <w:numPr>
          <w:ilvl w:val="0"/>
          <w:numId w:val="2"/>
        </w:numPr>
        <w:tabs>
          <w:tab w:val="num" w:pos="540"/>
        </w:tabs>
        <w:spacing w:after="0" w:line="240" w:lineRule="auto"/>
        <w:ind w:firstLine="90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Cs/>
          <w:sz w:val="26"/>
          <w:szCs w:val="26"/>
          <w:lang w:eastAsia="ru-RU"/>
        </w:rPr>
        <w:t>подозрительные звуки, щелчки, тиканье часов, издаваемые предметом;</w:t>
      </w:r>
    </w:p>
    <w:p w:rsidR="00977E53" w:rsidRDefault="00977E53" w:rsidP="00977E53">
      <w:pPr>
        <w:numPr>
          <w:ilvl w:val="0"/>
          <w:numId w:val="2"/>
        </w:numPr>
        <w:tabs>
          <w:tab w:val="num" w:pos="540"/>
        </w:tabs>
        <w:spacing w:after="0" w:line="240" w:lineRule="auto"/>
        <w:ind w:firstLine="90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Cs/>
          <w:sz w:val="26"/>
          <w:szCs w:val="26"/>
          <w:lang w:eastAsia="ru-RU"/>
        </w:rPr>
        <w:t>от предмета исходит характерный запах миндаля или другой необычный запах.</w:t>
      </w:r>
    </w:p>
    <w:p w:rsidR="00977E53" w:rsidRDefault="00977E53" w:rsidP="00977E53">
      <w:pPr>
        <w:spacing w:after="0" w:line="240" w:lineRule="auto"/>
        <w:ind w:left="900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</w:p>
    <w:p w:rsidR="00977E53" w:rsidRDefault="00977E53" w:rsidP="00977E53">
      <w:pPr>
        <w:spacing w:after="0" w:line="240" w:lineRule="auto"/>
        <w:jc w:val="both"/>
        <w:rPr>
          <w:rFonts w:ascii="Times New Roman" w:eastAsia="Times New Roman" w:hAnsi="Times New Roman"/>
          <w:iCs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/>
          <w:iCs/>
          <w:sz w:val="26"/>
          <w:szCs w:val="26"/>
          <w:u w:val="single"/>
          <w:lang w:eastAsia="ru-RU"/>
        </w:rPr>
        <w:t>Причины, служащие поводом для опасения:</w:t>
      </w:r>
    </w:p>
    <w:p w:rsidR="00977E53" w:rsidRDefault="00977E53" w:rsidP="00977E53">
      <w:pPr>
        <w:numPr>
          <w:ilvl w:val="0"/>
          <w:numId w:val="2"/>
        </w:numPr>
        <w:tabs>
          <w:tab w:val="num" w:pos="540"/>
        </w:tabs>
        <w:spacing w:after="0" w:line="240" w:lineRule="auto"/>
        <w:ind w:firstLine="900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iCs/>
          <w:sz w:val="26"/>
          <w:szCs w:val="26"/>
          <w:lang w:eastAsia="ru-RU"/>
        </w:rPr>
        <w:t>нахождение подозрительных лиц до обнаружения этого предмета.</w:t>
      </w:r>
    </w:p>
    <w:p w:rsidR="00977E53" w:rsidRDefault="00977E53" w:rsidP="00977E53">
      <w:pPr>
        <w:spacing w:after="0" w:line="240" w:lineRule="auto"/>
        <w:jc w:val="both"/>
        <w:rPr>
          <w:rFonts w:ascii="Times New Roman" w:eastAsia="Times New Roman" w:hAnsi="Times New Roman"/>
          <w:iCs/>
          <w:sz w:val="26"/>
          <w:szCs w:val="26"/>
          <w:u w:val="single"/>
          <w:lang w:eastAsia="ru-RU"/>
        </w:rPr>
      </w:pPr>
    </w:p>
    <w:p w:rsidR="00977E53" w:rsidRDefault="00977E53" w:rsidP="00977E53">
      <w:pPr>
        <w:spacing w:after="0" w:line="240" w:lineRule="auto"/>
        <w:jc w:val="both"/>
        <w:rPr>
          <w:rFonts w:ascii="Times New Roman" w:eastAsia="Times New Roman" w:hAnsi="Times New Roman"/>
          <w:iCs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/>
          <w:iCs/>
          <w:sz w:val="26"/>
          <w:szCs w:val="26"/>
          <w:u w:val="single"/>
          <w:lang w:eastAsia="ru-RU"/>
        </w:rPr>
        <w:t>Действия:</w:t>
      </w:r>
    </w:p>
    <w:p w:rsidR="00977E53" w:rsidRDefault="00977E53" w:rsidP="00977E53">
      <w:pPr>
        <w:numPr>
          <w:ilvl w:val="0"/>
          <w:numId w:val="2"/>
        </w:numPr>
        <w:tabs>
          <w:tab w:val="num" w:pos="540"/>
        </w:tabs>
        <w:spacing w:after="0" w:line="240" w:lineRule="auto"/>
        <w:ind w:firstLine="900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iCs/>
          <w:sz w:val="26"/>
          <w:szCs w:val="26"/>
          <w:lang w:eastAsia="ru-RU"/>
        </w:rPr>
        <w:t>не трогать, не поднимать, не передвигать обнаруженный предмет!</w:t>
      </w:r>
    </w:p>
    <w:p w:rsidR="00977E53" w:rsidRDefault="00977E53" w:rsidP="00977E53">
      <w:pPr>
        <w:numPr>
          <w:ilvl w:val="0"/>
          <w:numId w:val="2"/>
        </w:numPr>
        <w:tabs>
          <w:tab w:val="num" w:pos="540"/>
        </w:tabs>
        <w:spacing w:after="0" w:line="240" w:lineRule="auto"/>
        <w:ind w:firstLine="900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не пытаться самостоятельно разминировать взрывные устройства или переносить их в другое место </w:t>
      </w:r>
    </w:p>
    <w:p w:rsidR="00977E53" w:rsidRDefault="00977E53" w:rsidP="00977E53">
      <w:pPr>
        <w:numPr>
          <w:ilvl w:val="0"/>
          <w:numId w:val="2"/>
        </w:numPr>
        <w:tabs>
          <w:tab w:val="num" w:pos="540"/>
        </w:tabs>
        <w:spacing w:after="0" w:line="240" w:lineRule="auto"/>
        <w:ind w:firstLine="900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iCs/>
          <w:sz w:val="26"/>
          <w:szCs w:val="26"/>
          <w:lang w:eastAsia="ru-RU"/>
        </w:rPr>
        <w:t>воздержаться от использования средств радиосвязи, в том числе мобильных телефонов вблизи данного предмета;</w:t>
      </w:r>
    </w:p>
    <w:p w:rsidR="00977E53" w:rsidRDefault="00977E53" w:rsidP="00977E53">
      <w:pPr>
        <w:numPr>
          <w:ilvl w:val="0"/>
          <w:numId w:val="2"/>
        </w:numPr>
        <w:tabs>
          <w:tab w:val="num" w:pos="540"/>
        </w:tabs>
        <w:spacing w:after="0" w:line="240" w:lineRule="auto"/>
        <w:ind w:firstLine="900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немедленно сообщить об обнаруженном подозрительном предмете администрации учреждения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культуры</w:t>
      </w:r>
      <w:r>
        <w:rPr>
          <w:rFonts w:ascii="Times New Roman" w:eastAsia="Times New Roman" w:hAnsi="Times New Roman"/>
          <w:iCs/>
          <w:sz w:val="26"/>
          <w:szCs w:val="26"/>
          <w:lang w:eastAsia="ru-RU"/>
        </w:rPr>
        <w:t>;</w:t>
      </w:r>
    </w:p>
    <w:p w:rsidR="00977E53" w:rsidRDefault="00977E53" w:rsidP="00977E53">
      <w:pPr>
        <w:numPr>
          <w:ilvl w:val="0"/>
          <w:numId w:val="2"/>
        </w:numPr>
        <w:tabs>
          <w:tab w:val="num" w:pos="540"/>
        </w:tabs>
        <w:spacing w:after="0" w:line="240" w:lineRule="auto"/>
        <w:ind w:firstLine="900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iCs/>
          <w:sz w:val="26"/>
          <w:szCs w:val="26"/>
          <w:lang w:eastAsia="ru-RU"/>
        </w:rPr>
        <w:t>зафиксировать время и место обнаружения подозрительного предмета;</w:t>
      </w:r>
    </w:p>
    <w:p w:rsidR="00977E53" w:rsidRDefault="00977E53" w:rsidP="00977E53">
      <w:pPr>
        <w:numPr>
          <w:ilvl w:val="0"/>
          <w:numId w:val="2"/>
        </w:numPr>
        <w:tabs>
          <w:tab w:val="num" w:pos="540"/>
        </w:tabs>
        <w:spacing w:after="0" w:line="240" w:lineRule="auto"/>
        <w:ind w:firstLine="90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Cs/>
          <w:sz w:val="26"/>
          <w:szCs w:val="26"/>
          <w:lang w:eastAsia="ru-RU"/>
        </w:rPr>
        <w:t>по возможности  обеспечить охрану подозрительного предмета, обеспечив безопасность, находясь, по возможности, за предметами, обеспечивающими защиту (угол здания или коридора)</w:t>
      </w:r>
    </w:p>
    <w:p w:rsidR="00977E53" w:rsidRDefault="00977E53" w:rsidP="00977E5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7E53" w:rsidRDefault="00977E53" w:rsidP="00977E5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3.2. Действия администрации </w:t>
      </w:r>
      <w:r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учреждения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культуры при получении сообщения об обнаруженном предмете похожего на взрывное устройство:</w:t>
      </w:r>
    </w:p>
    <w:p w:rsidR="00977E53" w:rsidRDefault="00977E53" w:rsidP="00977E53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iCs/>
          <w:sz w:val="26"/>
          <w:szCs w:val="26"/>
          <w:lang w:eastAsia="ru-RU"/>
        </w:rPr>
        <w:t>- убедиться, что данный обнаруженный предмет по признакам указывает на взрывное устройство;</w:t>
      </w:r>
    </w:p>
    <w:p w:rsidR="00977E53" w:rsidRDefault="00977E53" w:rsidP="00977E53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iCs/>
          <w:sz w:val="26"/>
          <w:szCs w:val="26"/>
          <w:lang w:eastAsia="ru-RU"/>
        </w:rPr>
        <w:t>- по возможности  обеспечить охрану подозрительного предмета, обеспечив безопасность, находясь по возможности, за предметами, обеспечивающими защиту (угол здания или коридора);</w:t>
      </w:r>
    </w:p>
    <w:p w:rsidR="00977E53" w:rsidRDefault="00977E53" w:rsidP="00977E53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iCs/>
          <w:sz w:val="26"/>
          <w:szCs w:val="26"/>
          <w:lang w:eastAsia="ru-RU"/>
        </w:rPr>
        <w:t>- немедленно сообщить об обнаружении подозрительного предмета в правоохранительные органы по телефонам №  02; 002;</w:t>
      </w:r>
    </w:p>
    <w:p w:rsidR="00977E53" w:rsidRDefault="00977E53" w:rsidP="00977E53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iCs/>
          <w:sz w:val="26"/>
          <w:szCs w:val="26"/>
          <w:lang w:eastAsia="ru-RU"/>
        </w:rPr>
        <w:t>- необходимо организовать эвакуацию постоянного состава и посетителей из здания, минуя опасную зону, в безопасное место.</w:t>
      </w:r>
    </w:p>
    <w:p w:rsidR="00977E53" w:rsidRDefault="00977E53" w:rsidP="00977E53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iCs/>
          <w:sz w:val="26"/>
          <w:szCs w:val="26"/>
          <w:lang w:eastAsia="ru-RU"/>
        </w:rPr>
        <w:t>Далее действовать по указанию представителей правоохранительных органов.</w:t>
      </w:r>
    </w:p>
    <w:p w:rsidR="00977E53" w:rsidRDefault="00977E53" w:rsidP="00977E53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77E53" w:rsidRDefault="00977E53" w:rsidP="00977E53">
      <w:pPr>
        <w:spacing w:after="0" w:line="240" w:lineRule="auto"/>
        <w:ind w:left="568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4. Требования безопасности по окончании мероприятий.</w:t>
      </w:r>
    </w:p>
    <w:p w:rsidR="00977E53" w:rsidRDefault="00977E53" w:rsidP="00977E53">
      <w:pPr>
        <w:spacing w:after="0" w:line="240" w:lineRule="auto"/>
        <w:ind w:left="1080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77E53" w:rsidRDefault="00C37859" w:rsidP="00977E53">
      <w:pPr>
        <w:tabs>
          <w:tab w:val="num" w:pos="19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4.1.   Специалист</w:t>
      </w:r>
      <w:r w:rsidR="00977E53">
        <w:rPr>
          <w:rFonts w:ascii="Times New Roman" w:eastAsia="Times New Roman" w:hAnsi="Times New Roman"/>
          <w:sz w:val="26"/>
          <w:szCs w:val="26"/>
          <w:lang w:eastAsia="ru-RU"/>
        </w:rPr>
        <w:t xml:space="preserve"> обязан, осуществить обход и осмотр помещений (туалеты, коридоры, этажи) внутри здания с целью обнаружения подозрительных предметов.</w:t>
      </w:r>
    </w:p>
    <w:p w:rsidR="00977E53" w:rsidRDefault="00C37859" w:rsidP="00977E53">
      <w:pPr>
        <w:tabs>
          <w:tab w:val="num" w:pos="19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4.2. Уборщик служебных помещений</w:t>
      </w:r>
      <w:r w:rsidR="00977E53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proofErr w:type="gramStart"/>
      <w:r w:rsidR="00977E53">
        <w:rPr>
          <w:rFonts w:ascii="Times New Roman" w:eastAsia="Times New Roman" w:hAnsi="Times New Roman"/>
          <w:sz w:val="26"/>
          <w:szCs w:val="26"/>
          <w:lang w:eastAsia="ru-RU"/>
        </w:rPr>
        <w:t>обязана</w:t>
      </w:r>
      <w:proofErr w:type="gramEnd"/>
      <w:r w:rsidR="00977E53">
        <w:rPr>
          <w:rFonts w:ascii="Times New Roman" w:eastAsia="Times New Roman" w:hAnsi="Times New Roman"/>
          <w:sz w:val="26"/>
          <w:szCs w:val="26"/>
          <w:lang w:eastAsia="ru-RU"/>
        </w:rPr>
        <w:t>, осуществить обход и осмотр помещений (туалеты, коридоры, этажи) внутри здания с целью обнаружения подозрительных предметов.</w:t>
      </w:r>
    </w:p>
    <w:p w:rsidR="00977E53" w:rsidRDefault="00977E53" w:rsidP="00977E5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</w:p>
    <w:p w:rsidR="00977E53" w:rsidRDefault="00977E53" w:rsidP="00977E53">
      <w:pPr>
        <w:tabs>
          <w:tab w:val="left" w:pos="6450"/>
        </w:tabs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C37859" w:rsidRDefault="00C37859" w:rsidP="00977E53">
      <w:pPr>
        <w:tabs>
          <w:tab w:val="left" w:pos="6450"/>
        </w:tabs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C37859" w:rsidRDefault="00C37859" w:rsidP="00977E53">
      <w:pPr>
        <w:tabs>
          <w:tab w:val="left" w:pos="6450"/>
        </w:tabs>
        <w:spacing w:after="0" w:line="240" w:lineRule="auto"/>
        <w:rPr>
          <w:rFonts w:ascii="Times New Roman" w:eastAsia="Times New Roman" w:hAnsi="Times New Roman"/>
          <w:i/>
          <w:sz w:val="26"/>
          <w:szCs w:val="26"/>
          <w:lang w:eastAsia="ru-RU"/>
        </w:rPr>
      </w:pPr>
    </w:p>
    <w:p w:rsidR="00977E53" w:rsidRDefault="00977E53" w:rsidP="00977E53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977E53" w:rsidRDefault="00977E53" w:rsidP="00977E53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lastRenderedPageBreak/>
        <w:t>Рекомендуемые зоны эвакуации и оцепления при обнаружении взрывного устройства или подозрительного предмета, который может оказаться взрывным устройством.</w:t>
      </w:r>
    </w:p>
    <w:p w:rsidR="00977E53" w:rsidRDefault="00977E53" w:rsidP="00977E5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7E53" w:rsidRDefault="00977E53" w:rsidP="00977E5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1. Граната РГД-5………………………………не менее 50 метров.</w:t>
      </w:r>
    </w:p>
    <w:p w:rsidR="00977E53" w:rsidRDefault="00977E53" w:rsidP="00977E5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 Граната Ф-1………………………………..не менее 200 метров.</w:t>
      </w:r>
    </w:p>
    <w:p w:rsidR="00977E53" w:rsidRDefault="00977E53" w:rsidP="00977E5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3. Тротиловая шашка массой 200 граммов…………….45 метров.</w:t>
      </w:r>
    </w:p>
    <w:p w:rsidR="00977E53" w:rsidRDefault="00977E53" w:rsidP="00977E5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4. Тротиловая шашка массой 400 граммов…………....55  метров.</w:t>
      </w:r>
    </w:p>
    <w:p w:rsidR="00977E53" w:rsidRDefault="00977E53" w:rsidP="00977E5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5. Пивная банка 0,33 литра………………………….......60 метров.</w:t>
      </w:r>
    </w:p>
    <w:p w:rsidR="00977E53" w:rsidRDefault="00977E53" w:rsidP="00977E5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6. Мина МОН-50…………………………………………85 метров.</w:t>
      </w:r>
    </w:p>
    <w:p w:rsidR="00977E53" w:rsidRDefault="00977E53" w:rsidP="00977E5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7. Чемода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н(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>кейс)………………………………………..230 метров.</w:t>
      </w:r>
    </w:p>
    <w:p w:rsidR="00977E53" w:rsidRDefault="00977E53" w:rsidP="00977E5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8. Дорожный чемодан…………………………………..350 метров.</w:t>
      </w:r>
    </w:p>
    <w:p w:rsidR="00977E53" w:rsidRDefault="00977E53" w:rsidP="00977E5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9. Автомобиль типа «Жигули»……………………….. 460 метров.</w:t>
      </w:r>
    </w:p>
    <w:p w:rsidR="00977E53" w:rsidRDefault="00977E53" w:rsidP="00977E5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10. Автомобиль типа «Волга»………………………….580 метров.</w:t>
      </w:r>
    </w:p>
    <w:p w:rsidR="00977E53" w:rsidRDefault="00977E53" w:rsidP="00977E5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11. Микроавтобус……………………………………….920 метров.</w:t>
      </w:r>
    </w:p>
    <w:p w:rsidR="00977E53" w:rsidRDefault="00977E53" w:rsidP="00977E5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12. Грузовая автомашин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а(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>фургон)……………………1240 метров.</w:t>
      </w:r>
    </w:p>
    <w:p w:rsidR="00977E53" w:rsidRDefault="00977E53" w:rsidP="00977E5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7E53" w:rsidRDefault="00977E53" w:rsidP="00977E53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7E53" w:rsidRDefault="00977E53" w:rsidP="00977E53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7E53" w:rsidRDefault="00977E53" w:rsidP="00977E53">
      <w:p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ab/>
      </w:r>
    </w:p>
    <w:p w:rsidR="00977E53" w:rsidRDefault="00977E53" w:rsidP="00977E53">
      <w:p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977E53" w:rsidRDefault="00977E53" w:rsidP="00977E53">
      <w:p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977E53" w:rsidRDefault="00977E53" w:rsidP="00977E53">
      <w:p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977E53" w:rsidRDefault="00977E53" w:rsidP="00977E53">
      <w:pPr>
        <w:tabs>
          <w:tab w:val="left" w:pos="6240"/>
        </w:tabs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  <w:t xml:space="preserve">           </w:t>
      </w:r>
    </w:p>
    <w:p w:rsidR="00977E53" w:rsidRDefault="00977E53" w:rsidP="00977E53">
      <w:pPr>
        <w:tabs>
          <w:tab w:val="left" w:pos="6240"/>
        </w:tabs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977E53" w:rsidRDefault="00977E53" w:rsidP="00977E53">
      <w:pPr>
        <w:tabs>
          <w:tab w:val="left" w:pos="6240"/>
        </w:tabs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977E53" w:rsidRDefault="00977E53" w:rsidP="00977E53">
      <w:pPr>
        <w:tabs>
          <w:tab w:val="left" w:pos="6240"/>
        </w:tabs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977E53" w:rsidRDefault="00977E53" w:rsidP="00977E53">
      <w:pPr>
        <w:tabs>
          <w:tab w:val="left" w:pos="6240"/>
        </w:tabs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977E53" w:rsidRDefault="00977E53" w:rsidP="00977E53">
      <w:pPr>
        <w:tabs>
          <w:tab w:val="left" w:pos="6240"/>
        </w:tabs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977E53" w:rsidRDefault="00977E53" w:rsidP="00977E53">
      <w:pPr>
        <w:tabs>
          <w:tab w:val="left" w:pos="6240"/>
        </w:tabs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977E53" w:rsidRDefault="00977E53" w:rsidP="00977E53">
      <w:pPr>
        <w:tabs>
          <w:tab w:val="left" w:pos="6240"/>
        </w:tabs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977E53" w:rsidRDefault="00977E53" w:rsidP="00977E53">
      <w:pPr>
        <w:tabs>
          <w:tab w:val="left" w:pos="6240"/>
        </w:tabs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977E53" w:rsidRDefault="00977E53" w:rsidP="00977E53">
      <w:pPr>
        <w:tabs>
          <w:tab w:val="left" w:pos="6240"/>
        </w:tabs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977E53" w:rsidRDefault="00977E53" w:rsidP="00977E53">
      <w:pPr>
        <w:tabs>
          <w:tab w:val="left" w:pos="6240"/>
        </w:tabs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977E53" w:rsidRDefault="00977E53" w:rsidP="00977E53">
      <w:pPr>
        <w:tabs>
          <w:tab w:val="left" w:pos="6240"/>
        </w:tabs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977E53" w:rsidRDefault="00977E53" w:rsidP="00977E53">
      <w:pPr>
        <w:tabs>
          <w:tab w:val="left" w:pos="6240"/>
        </w:tabs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977E53" w:rsidRDefault="00977E53" w:rsidP="00977E53">
      <w:pPr>
        <w:tabs>
          <w:tab w:val="left" w:pos="6240"/>
        </w:tabs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977E53" w:rsidRDefault="00977E53" w:rsidP="00977E53">
      <w:pPr>
        <w:tabs>
          <w:tab w:val="left" w:pos="6240"/>
        </w:tabs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977E53" w:rsidRDefault="00977E53" w:rsidP="00977E53">
      <w:pPr>
        <w:tabs>
          <w:tab w:val="left" w:pos="6240"/>
        </w:tabs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977E53" w:rsidRDefault="00977E53" w:rsidP="00977E53">
      <w:pPr>
        <w:tabs>
          <w:tab w:val="left" w:pos="6240"/>
        </w:tabs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977E53" w:rsidRDefault="00977E53" w:rsidP="00977E53">
      <w:pPr>
        <w:tabs>
          <w:tab w:val="left" w:pos="6240"/>
        </w:tabs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977E53" w:rsidRDefault="00977E53" w:rsidP="00977E53">
      <w:pPr>
        <w:tabs>
          <w:tab w:val="left" w:pos="6240"/>
        </w:tabs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977E53" w:rsidRDefault="00977E53" w:rsidP="00977E53">
      <w:pPr>
        <w:tabs>
          <w:tab w:val="left" w:pos="6240"/>
        </w:tabs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977E53" w:rsidRDefault="00977E53" w:rsidP="00977E53">
      <w:pPr>
        <w:tabs>
          <w:tab w:val="left" w:pos="6240"/>
        </w:tabs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977E53" w:rsidRDefault="00977E53" w:rsidP="00977E53">
      <w:pPr>
        <w:tabs>
          <w:tab w:val="left" w:pos="6240"/>
        </w:tabs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977E53" w:rsidRDefault="00977E53" w:rsidP="00977E53">
      <w:pPr>
        <w:tabs>
          <w:tab w:val="left" w:pos="6240"/>
        </w:tabs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977E53" w:rsidRDefault="00977E53" w:rsidP="00977E53">
      <w:pPr>
        <w:tabs>
          <w:tab w:val="left" w:pos="6240"/>
        </w:tabs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                                                                                           </w:t>
      </w:r>
    </w:p>
    <w:p w:rsidR="00977E53" w:rsidRDefault="00977E53" w:rsidP="00C37859">
      <w:pPr>
        <w:spacing w:after="0" w:line="240" w:lineRule="auto"/>
        <w:jc w:val="right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                                                 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  <w:t xml:space="preserve"> </w:t>
      </w:r>
    </w:p>
    <w:p w:rsidR="00977E53" w:rsidRDefault="00977E53" w:rsidP="00977E53">
      <w:p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977E53" w:rsidRDefault="00977E53" w:rsidP="00977E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ИНСТРУКЦИЯ ПЕРСОНАЛУ</w:t>
      </w:r>
    </w:p>
    <w:p w:rsidR="00977E53" w:rsidRDefault="00977E53" w:rsidP="00977E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ПРИ ПОСТУПЛЕНИИ УГРОЗЫ ТЕРРОРИСТИЧЕСКОГО АКТА </w:t>
      </w:r>
    </w:p>
    <w:p w:rsidR="00977E53" w:rsidRDefault="00977E53" w:rsidP="00977E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ПО ТЕЛЕФОНУ</w:t>
      </w:r>
    </w:p>
    <w:p w:rsidR="00977E53" w:rsidRDefault="00977E53" w:rsidP="00977E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77E53" w:rsidRDefault="00977E53" w:rsidP="00977E53">
      <w:pPr>
        <w:numPr>
          <w:ilvl w:val="0"/>
          <w:numId w:val="3"/>
        </w:num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Предупредительные меры при поступлении угрозы террористического акта по телефону:</w:t>
      </w:r>
    </w:p>
    <w:p w:rsidR="00977E53" w:rsidRDefault="00977E53" w:rsidP="00977E53">
      <w:pPr>
        <w:numPr>
          <w:ilvl w:val="0"/>
          <w:numId w:val="2"/>
        </w:numPr>
        <w:tabs>
          <w:tab w:val="num" w:pos="540"/>
          <w:tab w:val="left" w:pos="180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инструктировать постоянный состав о порядке приема телефонных сообщений с угрозами террористического акта;</w:t>
      </w:r>
    </w:p>
    <w:p w:rsidR="00977E53" w:rsidRDefault="00977E53" w:rsidP="00977E53">
      <w:pPr>
        <w:numPr>
          <w:ilvl w:val="0"/>
          <w:numId w:val="2"/>
        </w:numPr>
        <w:tabs>
          <w:tab w:val="num" w:pos="540"/>
          <w:tab w:val="left" w:pos="180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после сообщения по телефону об угрозе взрыва, о наличии взрывного устройства не вдаваться в панику;</w:t>
      </w:r>
    </w:p>
    <w:p w:rsidR="00977E53" w:rsidRDefault="00977E53" w:rsidP="00977E53">
      <w:pPr>
        <w:numPr>
          <w:ilvl w:val="0"/>
          <w:numId w:val="2"/>
        </w:numPr>
        <w:tabs>
          <w:tab w:val="num" w:pos="540"/>
          <w:tab w:val="left" w:pos="180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не распространять о факте разговора и его содержании;</w:t>
      </w:r>
    </w:p>
    <w:p w:rsidR="00977E53" w:rsidRDefault="00977E53" w:rsidP="00977E53">
      <w:pPr>
        <w:numPr>
          <w:ilvl w:val="0"/>
          <w:numId w:val="2"/>
        </w:numPr>
        <w:tabs>
          <w:tab w:val="num" w:pos="540"/>
          <w:tab w:val="left" w:pos="180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максимально ограничить число людей владеющих полученной информацией;</w:t>
      </w:r>
    </w:p>
    <w:p w:rsidR="00977E53" w:rsidRDefault="00977E53" w:rsidP="00977E5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Действия при получении телефонного сообщения об угрозе террористического акта:</w:t>
      </w:r>
    </w:p>
    <w:p w:rsidR="00977E53" w:rsidRDefault="00977E53" w:rsidP="00977E53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При поступлении угрозы по телефону необходимо действовать в соответствии с «Порядком приема телефонного сообщения с угрозами террористического характера»</w:t>
      </w:r>
    </w:p>
    <w:p w:rsidR="00977E53" w:rsidRDefault="00977E53" w:rsidP="00977E53">
      <w:pPr>
        <w:numPr>
          <w:ilvl w:val="0"/>
          <w:numId w:val="2"/>
        </w:num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реагировать на каждый поступивший телефонный звонок;</w:t>
      </w:r>
    </w:p>
    <w:p w:rsidR="00977E53" w:rsidRDefault="00977E53" w:rsidP="00977E53">
      <w:pPr>
        <w:numPr>
          <w:ilvl w:val="0"/>
          <w:numId w:val="2"/>
        </w:num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постараться дать знать об этой угрозе своему коллеге, по возможности одновременно с разговором он должен по другому аппарату сообщить оперативному дежурному полиции по телефону № (02)  о поступившей угрозе номер телефона, по которому  позвонил предполагаемый террорист;</w:t>
      </w:r>
    </w:p>
    <w:p w:rsidR="00977E53" w:rsidRDefault="00977E53" w:rsidP="00977E53">
      <w:pPr>
        <w:numPr>
          <w:ilvl w:val="0"/>
          <w:numId w:val="2"/>
        </w:num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при наличии автоматического определителя номера (АОН) записать определивший номер телефона в тетрадь, что позволит избежать его случайной утраты;</w:t>
      </w:r>
    </w:p>
    <w:p w:rsidR="00977E53" w:rsidRDefault="00977E53" w:rsidP="00977E53">
      <w:pPr>
        <w:numPr>
          <w:ilvl w:val="0"/>
          <w:numId w:val="2"/>
        </w:num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при использовании звукозаписывающий аппаратуры записать данный разговор и сразу же извлечь кассету (мини-диск) и принять меры к ее сохранности. Обязательно вставить на ее место другую; </w:t>
      </w:r>
    </w:p>
    <w:p w:rsidR="00977E53" w:rsidRDefault="00977E53" w:rsidP="00977E53">
      <w:pPr>
        <w:numPr>
          <w:ilvl w:val="0"/>
          <w:numId w:val="2"/>
        </w:num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обеспечить беспрепятственную передачу полученной по телефону информации в правоохранительные органы и руководителю </w:t>
      </w:r>
      <w:r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учреждения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культуры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;</w:t>
      </w:r>
    </w:p>
    <w:p w:rsidR="00977E53" w:rsidRDefault="00977E53" w:rsidP="00977E53">
      <w:pPr>
        <w:numPr>
          <w:ilvl w:val="0"/>
          <w:numId w:val="2"/>
        </w:num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при необходимости эвакуировать посетителей и постоянный состав </w:t>
      </w:r>
      <w:r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учреждения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культуры</w:t>
      </w:r>
      <w:r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согласно плану эвакуации в безопасное место;</w:t>
      </w:r>
    </w:p>
    <w:p w:rsidR="00977E53" w:rsidRDefault="00977E53" w:rsidP="00977E53">
      <w:pPr>
        <w:numPr>
          <w:ilvl w:val="0"/>
          <w:numId w:val="2"/>
        </w:num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обеспечить беспрепятственную работу оперативно – следственной группы, кинологов и т.д.; </w:t>
      </w:r>
    </w:p>
    <w:p w:rsidR="00977E53" w:rsidRDefault="00977E53" w:rsidP="00977E53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977E53" w:rsidRDefault="00977E53" w:rsidP="00977E53">
      <w:pPr>
        <w:numPr>
          <w:ilvl w:val="0"/>
          <w:numId w:val="3"/>
        </w:num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Действия при принятии телефонного сообщения об угрозе взрыва.</w:t>
      </w:r>
    </w:p>
    <w:p w:rsidR="00977E53" w:rsidRDefault="00977E53" w:rsidP="00977E53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Будьте спокойны, вежливы, не прерывайте </w:t>
      </w:r>
      <w:proofErr w:type="gramStart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говорящего</w:t>
      </w:r>
      <w:proofErr w:type="gramEnd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. Сошлитесь на  некачественную работу аппарата, чтобы записать разговор. Не вешайте телефонную трубку по окончании разговора.</w:t>
      </w:r>
    </w:p>
    <w:p w:rsidR="00977E53" w:rsidRDefault="00977E53" w:rsidP="00977E53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Примерные вопросы:</w:t>
      </w:r>
    </w:p>
    <w:p w:rsidR="00977E53" w:rsidRDefault="00977E53" w:rsidP="00977E53">
      <w:pPr>
        <w:numPr>
          <w:ilvl w:val="0"/>
          <w:numId w:val="2"/>
        </w:num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Когда может быть проведен взрыв?</w:t>
      </w:r>
    </w:p>
    <w:p w:rsidR="00977E53" w:rsidRDefault="00977E53" w:rsidP="00977E53">
      <w:pPr>
        <w:numPr>
          <w:ilvl w:val="0"/>
          <w:numId w:val="2"/>
        </w:num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Где заложено взрывное устройство?</w:t>
      </w:r>
    </w:p>
    <w:p w:rsidR="00977E53" w:rsidRDefault="00977E53" w:rsidP="00977E53">
      <w:pPr>
        <w:numPr>
          <w:ilvl w:val="0"/>
          <w:numId w:val="2"/>
        </w:num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Что оно из себя представляет?</w:t>
      </w:r>
    </w:p>
    <w:p w:rsidR="00977E53" w:rsidRDefault="00977E53" w:rsidP="00977E53">
      <w:pPr>
        <w:numPr>
          <w:ilvl w:val="0"/>
          <w:numId w:val="2"/>
        </w:num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lastRenderedPageBreak/>
        <w:t>Как оно выглядит внешне?</w:t>
      </w:r>
    </w:p>
    <w:p w:rsidR="00977E53" w:rsidRDefault="00977E53" w:rsidP="00977E53">
      <w:pPr>
        <w:numPr>
          <w:ilvl w:val="0"/>
          <w:numId w:val="2"/>
        </w:num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Есть ли еще где-нибудь  взрывное устройство?</w:t>
      </w:r>
    </w:p>
    <w:p w:rsidR="00977E53" w:rsidRDefault="00977E53" w:rsidP="00977E53">
      <w:pPr>
        <w:numPr>
          <w:ilvl w:val="0"/>
          <w:numId w:val="2"/>
        </w:num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Для чего заложено взрывное устройство? Каковы ваши требования?</w:t>
      </w:r>
    </w:p>
    <w:p w:rsidR="00977E53" w:rsidRDefault="00977E53" w:rsidP="00977E53">
      <w:pPr>
        <w:numPr>
          <w:ilvl w:val="0"/>
          <w:numId w:val="2"/>
        </w:num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Вы один или с вами есть еще кто–либо?</w:t>
      </w:r>
    </w:p>
    <w:p w:rsidR="00977E53" w:rsidRDefault="00977E53" w:rsidP="00977E53">
      <w:pPr>
        <w:spacing w:after="0" w:line="240" w:lineRule="auto"/>
        <w:ind w:left="72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977E53" w:rsidRDefault="00977E53" w:rsidP="00977E53">
      <w:pPr>
        <w:numPr>
          <w:ilvl w:val="0"/>
          <w:numId w:val="3"/>
        </w:num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О порядке приема сообщений содержащих угрозы террористического характера по телефону.</w:t>
      </w:r>
    </w:p>
    <w:p w:rsidR="00977E53" w:rsidRDefault="00977E53" w:rsidP="00977E5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Правоохранительным органам значительно помогут для предотвращения совершения преступлений и розыска преступников следующие ваши действия.</w:t>
      </w:r>
    </w:p>
    <w:p w:rsidR="00977E53" w:rsidRDefault="00977E53" w:rsidP="00977E5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Постарайтесь дословно запомнить разговор и зафиксировать его на бумаге.</w:t>
      </w:r>
    </w:p>
    <w:p w:rsidR="00977E53" w:rsidRDefault="00977E53" w:rsidP="00977E5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По ходу разговора отметьте пол, возраст звонившего и особенности его (ее) речи:</w:t>
      </w:r>
    </w:p>
    <w:p w:rsidR="00977E53" w:rsidRDefault="00977E53" w:rsidP="00977E5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  <w:t xml:space="preserve">голос: </w:t>
      </w:r>
      <w:r>
        <w:rPr>
          <w:rFonts w:ascii="Times New Roman" w:eastAsia="Times New Roman" w:hAnsi="Times New Roman"/>
          <w:bCs/>
          <w:i/>
          <w:sz w:val="26"/>
          <w:szCs w:val="26"/>
          <w:lang w:eastAsia="ru-RU"/>
        </w:rPr>
        <w:t>громкий, (тихий), низкий (высокий)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;</w:t>
      </w:r>
    </w:p>
    <w:p w:rsidR="00977E53" w:rsidRDefault="00977E53" w:rsidP="00977E5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  <w:t xml:space="preserve">темп речи: </w:t>
      </w:r>
      <w:r>
        <w:rPr>
          <w:rFonts w:ascii="Times New Roman" w:eastAsia="Times New Roman" w:hAnsi="Times New Roman"/>
          <w:bCs/>
          <w:i/>
          <w:sz w:val="26"/>
          <w:szCs w:val="26"/>
          <w:lang w:eastAsia="ru-RU"/>
        </w:rPr>
        <w:t>быстрая (медленная);</w:t>
      </w:r>
    </w:p>
    <w:p w:rsidR="00977E53" w:rsidRDefault="00977E53" w:rsidP="00977E5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  <w:t xml:space="preserve">произношение: </w:t>
      </w:r>
      <w:r>
        <w:rPr>
          <w:rFonts w:ascii="Times New Roman" w:eastAsia="Times New Roman" w:hAnsi="Times New Roman"/>
          <w:bCs/>
          <w:i/>
          <w:sz w:val="26"/>
          <w:szCs w:val="26"/>
          <w:lang w:eastAsia="ru-RU"/>
        </w:rPr>
        <w:t>отчетливое, искаженное, с заиканием, с заиканием шепелявое, с акцентом или диалектом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;</w:t>
      </w:r>
    </w:p>
    <w:p w:rsidR="00977E53" w:rsidRDefault="00977E53" w:rsidP="00977E5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  <w:t xml:space="preserve">манера речи: </w:t>
      </w:r>
      <w:r>
        <w:rPr>
          <w:rFonts w:ascii="Times New Roman" w:eastAsia="Times New Roman" w:hAnsi="Times New Roman"/>
          <w:bCs/>
          <w:i/>
          <w:sz w:val="26"/>
          <w:szCs w:val="26"/>
          <w:lang w:eastAsia="ru-RU"/>
        </w:rPr>
        <w:t xml:space="preserve">развязная, с </w:t>
      </w:r>
      <w:proofErr w:type="gramStart"/>
      <w:r>
        <w:rPr>
          <w:rFonts w:ascii="Times New Roman" w:eastAsia="Times New Roman" w:hAnsi="Times New Roman"/>
          <w:bCs/>
          <w:i/>
          <w:sz w:val="26"/>
          <w:szCs w:val="26"/>
          <w:lang w:eastAsia="ru-RU"/>
        </w:rPr>
        <w:t>издевкой</w:t>
      </w:r>
      <w:proofErr w:type="gramEnd"/>
      <w:r>
        <w:rPr>
          <w:rFonts w:ascii="Times New Roman" w:eastAsia="Times New Roman" w:hAnsi="Times New Roman"/>
          <w:bCs/>
          <w:i/>
          <w:sz w:val="26"/>
          <w:szCs w:val="26"/>
          <w:lang w:eastAsia="ru-RU"/>
        </w:rPr>
        <w:t>, с нецензурными выражениями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.</w:t>
      </w:r>
    </w:p>
    <w:p w:rsidR="00977E53" w:rsidRDefault="00977E53" w:rsidP="00977E5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Обязательно отметьте звуковой фон (</w:t>
      </w:r>
      <w:r>
        <w:rPr>
          <w:rFonts w:ascii="Times New Roman" w:eastAsia="Times New Roman" w:hAnsi="Times New Roman"/>
          <w:bCs/>
          <w:i/>
          <w:sz w:val="26"/>
          <w:szCs w:val="26"/>
          <w:lang w:eastAsia="ru-RU"/>
        </w:rPr>
        <w:t>шум автомашин или железнодо</w:t>
      </w:r>
      <w:r>
        <w:rPr>
          <w:rFonts w:ascii="Times New Roman" w:eastAsia="Times New Roman" w:hAnsi="Times New Roman"/>
          <w:bCs/>
          <w:i/>
          <w:sz w:val="26"/>
          <w:szCs w:val="26"/>
          <w:lang w:eastAsia="ru-RU"/>
        </w:rPr>
        <w:softHyphen/>
        <w:t xml:space="preserve">рожного транспорта, звуки теле- или радиоаппаратуры, голоса, </w:t>
      </w:r>
      <w:proofErr w:type="gramStart"/>
      <w:r>
        <w:rPr>
          <w:rFonts w:ascii="Times New Roman" w:eastAsia="Times New Roman" w:hAnsi="Times New Roman"/>
          <w:bCs/>
          <w:i/>
          <w:sz w:val="26"/>
          <w:szCs w:val="26"/>
          <w:lang w:eastAsia="ru-RU"/>
        </w:rPr>
        <w:t>другое</w:t>
      </w:r>
      <w:proofErr w:type="gramEnd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).</w:t>
      </w:r>
    </w:p>
    <w:p w:rsidR="00977E53" w:rsidRDefault="00977E53" w:rsidP="00977E5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Отметьте характер звонка (</w:t>
      </w:r>
      <w:r>
        <w:rPr>
          <w:rFonts w:ascii="Times New Roman" w:eastAsia="Times New Roman" w:hAnsi="Times New Roman"/>
          <w:bCs/>
          <w:i/>
          <w:sz w:val="26"/>
          <w:szCs w:val="26"/>
          <w:lang w:eastAsia="ru-RU"/>
        </w:rPr>
        <w:t>городской или междугородный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).</w:t>
      </w:r>
    </w:p>
    <w:p w:rsidR="00977E53" w:rsidRDefault="00977E53" w:rsidP="00977E5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Обязательно зафиксируйте точное время начала разговора и его про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softHyphen/>
        <w:t>должительность.</w:t>
      </w:r>
    </w:p>
    <w:p w:rsidR="00977E53" w:rsidRDefault="00977E53" w:rsidP="00977E5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В любом случае постарайтесь в ходе разговора получить ответы на следующие вопросы:</w:t>
      </w:r>
    </w:p>
    <w:p w:rsidR="00977E53" w:rsidRDefault="00977E53" w:rsidP="00977E5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  <w:t>Куда, кому, по какому телефону звонит этот человек?</w:t>
      </w:r>
    </w:p>
    <w:p w:rsidR="00977E53" w:rsidRDefault="00977E53" w:rsidP="00977E5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  <w:t>Какие конкретные требования он (она) выдвигает?</w:t>
      </w:r>
    </w:p>
    <w:p w:rsidR="00977E53" w:rsidRDefault="00977E53" w:rsidP="00977E5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  <w:t>Выдвигает требования он (она) лично, выступает в роли посредника или представляет какую-либо группу лиц?</w:t>
      </w:r>
    </w:p>
    <w:p w:rsidR="00977E53" w:rsidRDefault="00977E53" w:rsidP="00977E5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  <w:t>На каких условиях он (она) или они согласны отказаться от задуманного?</w:t>
      </w:r>
    </w:p>
    <w:p w:rsidR="00977E53" w:rsidRDefault="00977E53" w:rsidP="00977E5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  <w:t>Как и когда с ним (с ней) можно связаться?</w:t>
      </w:r>
    </w:p>
    <w:p w:rsidR="00977E53" w:rsidRDefault="00977E53" w:rsidP="00977E5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  <w:t>Кому вы можете или должны сообщить об этом звонке?</w:t>
      </w:r>
    </w:p>
    <w:p w:rsidR="00977E53" w:rsidRDefault="00977E53" w:rsidP="00977E5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действий.</w:t>
      </w:r>
    </w:p>
    <w:p w:rsidR="00977E53" w:rsidRDefault="00977E53" w:rsidP="00977E5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977E53" w:rsidRDefault="00977E53" w:rsidP="00977E5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977E53" w:rsidRDefault="00977E53" w:rsidP="00977E5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977E53" w:rsidRDefault="00977E53" w:rsidP="00977E5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977E53" w:rsidRDefault="00977E53" w:rsidP="00977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977E53" w:rsidRDefault="00977E53" w:rsidP="00977E53">
      <w:p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977E53" w:rsidRDefault="00977E53" w:rsidP="00977E53">
      <w:p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C37859" w:rsidRDefault="00C37859" w:rsidP="00977E53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C37859" w:rsidRDefault="00C37859" w:rsidP="00977E53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C37859" w:rsidRDefault="00C37859" w:rsidP="00977E53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C37859" w:rsidRDefault="00C37859" w:rsidP="00977E53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C37859" w:rsidRDefault="00C37859" w:rsidP="00977E53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977E53" w:rsidRDefault="00977E53" w:rsidP="00977E53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ИНСТРУКЦИЯ ПЕРСОНАЛУ</w:t>
      </w:r>
    </w:p>
    <w:p w:rsidR="00977E53" w:rsidRDefault="00977E53" w:rsidP="00977E53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при поступлении угрозы террористического акта</w:t>
      </w:r>
    </w:p>
    <w:p w:rsidR="00977E53" w:rsidRDefault="00977E53" w:rsidP="00977E53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в письменном виде</w:t>
      </w:r>
    </w:p>
    <w:p w:rsidR="00977E53" w:rsidRDefault="00977E53" w:rsidP="00977E53">
      <w:pPr>
        <w:numPr>
          <w:ilvl w:val="0"/>
          <w:numId w:val="4"/>
        </w:numPr>
        <w:spacing w:after="0" w:line="240" w:lineRule="auto"/>
        <w:ind w:right="-54" w:firstLine="720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Общие требования безопасности</w:t>
      </w:r>
    </w:p>
    <w:p w:rsidR="00977E53" w:rsidRDefault="00977E53" w:rsidP="00977E53">
      <w:pPr>
        <w:numPr>
          <w:ilvl w:val="1"/>
          <w:numId w:val="5"/>
        </w:numPr>
        <w:shd w:val="clear" w:color="auto" w:fill="FFFFFF"/>
        <w:spacing w:after="0" w:line="240" w:lineRule="auto"/>
        <w:ind w:right="-54" w:firstLine="72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Угрозы в письменной форме могут поступить в </w:t>
      </w:r>
      <w:r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учреждения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культуры</w:t>
      </w: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, как по почтовому каналу, так и в результате обнаружения различного рода ано</w:t>
      </w: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softHyphen/>
        <w:t>нимных материалов (записки, надписи, информация, записанная на дискете и т.д.).</w:t>
      </w:r>
    </w:p>
    <w:p w:rsidR="00977E53" w:rsidRDefault="00977E53" w:rsidP="00977E53">
      <w:pPr>
        <w:numPr>
          <w:ilvl w:val="1"/>
          <w:numId w:val="5"/>
        </w:numPr>
        <w:shd w:val="clear" w:color="auto" w:fill="FFFFFF"/>
        <w:spacing w:after="0" w:line="240" w:lineRule="auto"/>
        <w:ind w:right="-54" w:firstLine="72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При этом необходимо четкое соблюдение персоналом </w:t>
      </w:r>
      <w:r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учреждения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культуры</w:t>
      </w: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обращения с анонимными материалами.</w:t>
      </w:r>
    </w:p>
    <w:p w:rsidR="00977E53" w:rsidRDefault="00977E53" w:rsidP="00977E53">
      <w:pPr>
        <w:numPr>
          <w:ilvl w:val="1"/>
          <w:numId w:val="4"/>
        </w:numPr>
        <w:spacing w:after="0" w:line="240" w:lineRule="auto"/>
        <w:ind w:right="-54" w:firstLine="72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Предупредительные меры (меры профилактики):</w:t>
      </w:r>
    </w:p>
    <w:p w:rsidR="00977E53" w:rsidRDefault="00977E53" w:rsidP="00977E53">
      <w:pPr>
        <w:numPr>
          <w:ilvl w:val="0"/>
          <w:numId w:val="2"/>
        </w:numPr>
        <w:tabs>
          <w:tab w:val="num" w:pos="540"/>
        </w:tabs>
        <w:spacing w:after="0" w:line="240" w:lineRule="auto"/>
        <w:ind w:right="-54" w:firstLine="72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тщательный просмотр поступающей письменной продукции,  прослушивание магнитных лент, просмотр дискет;</w:t>
      </w:r>
    </w:p>
    <w:p w:rsidR="00977E53" w:rsidRDefault="00977E53" w:rsidP="00977E53">
      <w:pPr>
        <w:numPr>
          <w:ilvl w:val="0"/>
          <w:numId w:val="2"/>
        </w:numPr>
        <w:tabs>
          <w:tab w:val="num" w:pos="540"/>
        </w:tabs>
        <w:spacing w:after="0" w:line="240" w:lineRule="auto"/>
        <w:ind w:right="-54" w:firstLine="72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особое внимание необходимо обращать на бандероли, письма, крупные упаковки, посылки, футляры упаковки и т.п., в том числе и рекламные проспекты.</w:t>
      </w:r>
    </w:p>
    <w:p w:rsidR="00977E53" w:rsidRDefault="00977E53" w:rsidP="00977E53">
      <w:pPr>
        <w:numPr>
          <w:ilvl w:val="1"/>
          <w:numId w:val="4"/>
        </w:numPr>
        <w:spacing w:after="0" w:line="240" w:lineRule="auto"/>
        <w:ind w:right="-54" w:firstLine="72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Цель проверки – не пропустить возможные сообщения об угрозе террористического акта.</w:t>
      </w:r>
    </w:p>
    <w:p w:rsidR="00977E53" w:rsidRDefault="00977E53" w:rsidP="00977E53">
      <w:pPr>
        <w:spacing w:after="0" w:line="240" w:lineRule="auto"/>
        <w:ind w:right="-54" w:firstLine="72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2. Правила обращения с анонимными материалами, содержащими угрозы террористического характера</w:t>
      </w:r>
    </w:p>
    <w:p w:rsidR="00977E53" w:rsidRDefault="00977E53" w:rsidP="00977E53">
      <w:pPr>
        <w:spacing w:after="0" w:line="240" w:lineRule="auto"/>
        <w:ind w:right="-54"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2.1. При получении анонимного материала, содержащего угрозы террористического характера выполнить следующие требования: </w:t>
      </w:r>
    </w:p>
    <w:p w:rsidR="00977E53" w:rsidRDefault="00977E53" w:rsidP="00977E53">
      <w:pPr>
        <w:numPr>
          <w:ilvl w:val="0"/>
          <w:numId w:val="6"/>
        </w:numPr>
        <w:spacing w:after="0" w:line="240" w:lineRule="auto"/>
        <w:ind w:right="-54"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обращайтесь с ним максимально осторожно;</w:t>
      </w:r>
    </w:p>
    <w:p w:rsidR="00977E53" w:rsidRDefault="00977E53" w:rsidP="00977E53">
      <w:pPr>
        <w:numPr>
          <w:ilvl w:val="0"/>
          <w:numId w:val="6"/>
        </w:numPr>
        <w:spacing w:after="0" w:line="240" w:lineRule="auto"/>
        <w:ind w:right="-54"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уберите его в чистый плотно закрываемый полиэтиленовый пакет и поместите в отдельную жесткую папку;</w:t>
      </w:r>
    </w:p>
    <w:p w:rsidR="00977E53" w:rsidRDefault="00977E53" w:rsidP="00977E53">
      <w:pPr>
        <w:numPr>
          <w:ilvl w:val="0"/>
          <w:numId w:val="6"/>
        </w:numPr>
        <w:spacing w:after="0" w:line="240" w:lineRule="auto"/>
        <w:ind w:right="-54"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постарайтесь не оставлять на нем отпечатков своих пальцев;</w:t>
      </w:r>
    </w:p>
    <w:p w:rsidR="00977E53" w:rsidRDefault="00977E53" w:rsidP="00977E53">
      <w:pPr>
        <w:numPr>
          <w:ilvl w:val="0"/>
          <w:numId w:val="6"/>
        </w:numPr>
        <w:spacing w:after="0" w:line="240" w:lineRule="auto"/>
        <w:ind w:right="-54"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если документ поступил в конверте, его вскрытие производится только с левой или правой стороны, аккуратно отрезая кромки ножницами;</w:t>
      </w:r>
    </w:p>
    <w:p w:rsidR="00977E53" w:rsidRDefault="00977E53" w:rsidP="00977E53">
      <w:pPr>
        <w:numPr>
          <w:ilvl w:val="0"/>
          <w:numId w:val="6"/>
        </w:numPr>
        <w:spacing w:after="0" w:line="240" w:lineRule="auto"/>
        <w:ind w:right="-54"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сохраняйте все: сам документ с текстом, любые вложения, конверт и упаковку, ничего не выбрасывайте;</w:t>
      </w:r>
    </w:p>
    <w:p w:rsidR="00977E53" w:rsidRDefault="00977E53" w:rsidP="00977E53">
      <w:pPr>
        <w:numPr>
          <w:ilvl w:val="0"/>
          <w:numId w:val="6"/>
        </w:numPr>
        <w:spacing w:after="0" w:line="240" w:lineRule="auto"/>
        <w:ind w:right="-54"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не расширяйте круг лиц, знакомившихся с содержанием документа.</w:t>
      </w:r>
    </w:p>
    <w:p w:rsidR="00977E53" w:rsidRDefault="00977E53" w:rsidP="00977E53">
      <w:pPr>
        <w:spacing w:after="0" w:line="240" w:lineRule="auto"/>
        <w:ind w:right="-54"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2.2 Анонимные материалы направьте в правоохранительные органы с сопроводительным письмом, в котором должны быть указаны  конкретные признаки анонимных материалов, а также обстоятельства, связанные с их обнаружением или получением.</w:t>
      </w:r>
    </w:p>
    <w:p w:rsidR="00977E53" w:rsidRDefault="00977E53" w:rsidP="00977E53">
      <w:pPr>
        <w:tabs>
          <w:tab w:val="left" w:pos="540"/>
        </w:tabs>
        <w:spacing w:after="0" w:line="240" w:lineRule="auto"/>
        <w:ind w:right="-54"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2.3. Анонимные материалы не должны сшиваться, склеиваться, на них не разрешается делать подписи, подчеркивать или обводить отдельные места в тексте, писать резолюции и указания, также запрещается их мять и сгибать.</w:t>
      </w:r>
    </w:p>
    <w:p w:rsidR="00977E53" w:rsidRDefault="00977E53" w:rsidP="00977E53">
      <w:pPr>
        <w:tabs>
          <w:tab w:val="left" w:pos="540"/>
        </w:tabs>
        <w:spacing w:after="0" w:line="240" w:lineRule="auto"/>
        <w:ind w:right="-54"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2.4. При исполнении резолюций и других надписей на сопроводительных документах не должно оставаться давленых следов на анонимных материалах.</w:t>
      </w:r>
    </w:p>
    <w:p w:rsidR="00977E53" w:rsidRDefault="00977E53" w:rsidP="00977E53">
      <w:pPr>
        <w:tabs>
          <w:tab w:val="left" w:pos="540"/>
        </w:tabs>
        <w:spacing w:after="0" w:line="240" w:lineRule="auto"/>
        <w:ind w:right="-54"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7E53" w:rsidRDefault="00977E53" w:rsidP="00C37859">
      <w:pPr>
        <w:spacing w:after="0" w:line="240" w:lineRule="auto"/>
        <w:jc w:val="right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  <w:t xml:space="preserve">                     </w:t>
      </w:r>
    </w:p>
    <w:p w:rsidR="00C37859" w:rsidRDefault="00C37859" w:rsidP="00C37859">
      <w:pPr>
        <w:spacing w:after="0" w:line="240" w:lineRule="auto"/>
        <w:jc w:val="right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C37859" w:rsidRDefault="00C37859" w:rsidP="00C37859">
      <w:pPr>
        <w:spacing w:after="0" w:line="240" w:lineRule="auto"/>
        <w:jc w:val="right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C37859" w:rsidRDefault="00C37859" w:rsidP="00C37859">
      <w:pPr>
        <w:spacing w:after="0" w:line="240" w:lineRule="auto"/>
        <w:jc w:val="right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C37859" w:rsidRDefault="00C37859" w:rsidP="00C37859">
      <w:pPr>
        <w:spacing w:after="0" w:line="240" w:lineRule="auto"/>
        <w:jc w:val="right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C37859" w:rsidRDefault="00C37859" w:rsidP="00C37859">
      <w:pPr>
        <w:spacing w:after="0" w:line="240" w:lineRule="auto"/>
        <w:jc w:val="right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977E53" w:rsidRDefault="00977E53" w:rsidP="00977E53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7E53" w:rsidRDefault="00977E53" w:rsidP="00977E53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ИНСТРУКЦИЯ ПЕРСОНАЛУ</w:t>
      </w:r>
    </w:p>
    <w:p w:rsidR="00977E53" w:rsidRDefault="00977E53" w:rsidP="00977E53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ПРИ ЗАХВАТЕ ТЕРРОРИСТАМИ ЗАЛОЖНИКОВ</w:t>
      </w:r>
    </w:p>
    <w:p w:rsidR="00977E53" w:rsidRDefault="00977E53" w:rsidP="00977E53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7E53" w:rsidRDefault="00977E53" w:rsidP="00977E53">
      <w:pPr>
        <w:numPr>
          <w:ilvl w:val="0"/>
          <w:numId w:val="7"/>
        </w:num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Общие требования безопасности.</w:t>
      </w:r>
    </w:p>
    <w:p w:rsidR="00977E53" w:rsidRDefault="00977E53" w:rsidP="00977E5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1.1. Терроризм неотделим от захвата за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softHyphen/>
        <w:t>ложников. Наиболее часто жертвами бандитов становятся беззащитные дети, женщины и старики. Прикрываясь людьми как живым щитом, террористы получают возможность диктовать властям свои условия. В случае невыполнения выдвинутых требований они, как правило, угрожают убить заложников или взорвать их вместе с собой.</w:t>
      </w:r>
    </w:p>
    <w:p w:rsidR="00977E53" w:rsidRDefault="00977E53" w:rsidP="00977E53">
      <w:pPr>
        <w:shd w:val="clear" w:color="auto" w:fill="FFFFFF"/>
        <w:tabs>
          <w:tab w:val="left" w:pos="643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1.2. Предупредительные меры (меры профилактики):</w:t>
      </w:r>
    </w:p>
    <w:p w:rsidR="00977E53" w:rsidRDefault="00977E53" w:rsidP="00977E53">
      <w:pPr>
        <w:numPr>
          <w:ilvl w:val="0"/>
          <w:numId w:val="2"/>
        </w:numPr>
        <w:shd w:val="clear" w:color="auto" w:fill="FFFFFF"/>
        <w:tabs>
          <w:tab w:val="left" w:pos="36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направлены на повышение бдительности;</w:t>
      </w:r>
    </w:p>
    <w:p w:rsidR="00977E53" w:rsidRDefault="00977E53" w:rsidP="00977E53">
      <w:pPr>
        <w:numPr>
          <w:ilvl w:val="0"/>
          <w:numId w:val="2"/>
        </w:numPr>
        <w:shd w:val="clear" w:color="auto" w:fill="FFFFFF"/>
        <w:tabs>
          <w:tab w:val="left" w:pos="36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установление систем наблюдения и сигнализации различного назначения;</w:t>
      </w:r>
    </w:p>
    <w:p w:rsidR="00977E53" w:rsidRDefault="00977E53" w:rsidP="00977E5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Все это, поможет в какой-то сте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softHyphen/>
        <w:t>пени снизить вероятность захвата заложников на территории и в располо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softHyphen/>
        <w:t>жении организации.</w:t>
      </w:r>
    </w:p>
    <w:p w:rsidR="00977E53" w:rsidRDefault="00977E53" w:rsidP="00977E5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977E53" w:rsidRDefault="00977E53" w:rsidP="00977E53">
      <w:pPr>
        <w:shd w:val="clear" w:color="auto" w:fill="FFFFFF"/>
        <w:tabs>
          <w:tab w:val="left" w:pos="643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2. При захвате заложников</w:t>
      </w: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.</w:t>
      </w:r>
    </w:p>
    <w:p w:rsidR="00977E53" w:rsidRDefault="00977E53" w:rsidP="00977E53">
      <w:pPr>
        <w:shd w:val="clear" w:color="auto" w:fill="FFFFFF"/>
        <w:tabs>
          <w:tab w:val="left" w:pos="643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</w:p>
    <w:p w:rsidR="00977E53" w:rsidRDefault="00977E53" w:rsidP="00977E53">
      <w:pPr>
        <w:shd w:val="clear" w:color="auto" w:fill="FFFFFF"/>
        <w:tabs>
          <w:tab w:val="left" w:pos="643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2.1. Действия при захвате заложников:</w:t>
      </w:r>
    </w:p>
    <w:p w:rsidR="00977E53" w:rsidRDefault="00977E53" w:rsidP="00977E53">
      <w:pPr>
        <w:numPr>
          <w:ilvl w:val="0"/>
          <w:numId w:val="2"/>
        </w:num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о случившемся немедленно сообщить в нужную инстанцию и руководителю </w:t>
      </w:r>
      <w:r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учреждения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культуры</w:t>
      </w:r>
      <w:r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по телефонам: Руководитель </w:t>
      </w:r>
      <w:r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учреждения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культуры</w:t>
      </w:r>
      <w:r w:rsidR="00C37859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тел.89144077438</w:t>
      </w: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, полиция т</w:t>
      </w:r>
      <w:r w:rsidR="00C37859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ел</w:t>
      </w: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. №  (02),  № 112; </w:t>
      </w:r>
    </w:p>
    <w:p w:rsidR="00977E53" w:rsidRDefault="00977E53" w:rsidP="00977E53">
      <w:pPr>
        <w:shd w:val="clear" w:color="auto" w:fill="FFFFFF"/>
        <w:tabs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ab/>
        <w:t>по своей инициативе в</w:t>
      </w:r>
      <w:r>
        <w:rPr>
          <w:rFonts w:ascii="Times New Roman" w:eastAsia="Times New Roman" w:hAnsi="Times New Roman"/>
          <w:bCs/>
          <w:i/>
          <w:iCs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переговоры с террористами не вступать;</w:t>
      </w:r>
    </w:p>
    <w:p w:rsidR="00977E53" w:rsidRDefault="00977E53" w:rsidP="00977E53">
      <w:pPr>
        <w:shd w:val="clear" w:color="auto" w:fill="FFFFFF"/>
        <w:tabs>
          <w:tab w:val="left" w:pos="360"/>
          <w:tab w:val="left" w:pos="54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ab/>
        <w:t>при необходимости выполнять требования захватчиков, если это не связано с причинением ущерба  жизни и здоровью людей, не противоречить террористам, не рисковать жизнью окружающих и своей собственной;</w:t>
      </w:r>
    </w:p>
    <w:p w:rsidR="00977E53" w:rsidRDefault="00977E53" w:rsidP="00977E53">
      <w:pPr>
        <w:shd w:val="clear" w:color="auto" w:fill="FFFFFF"/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ab/>
        <w:t>не провоцировать действия, могущие повлечь за собой применение террористами оружия;</w:t>
      </w:r>
    </w:p>
    <w:p w:rsidR="00977E53" w:rsidRDefault="00977E53" w:rsidP="00977E53">
      <w:pPr>
        <w:shd w:val="clear" w:color="auto" w:fill="FFFFFF"/>
        <w:tabs>
          <w:tab w:val="left" w:pos="360"/>
          <w:tab w:val="left" w:pos="54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ab/>
        <w:t>обеспечить беспрепятственный проезд (проход) к месту происшествия сотрудников соответствующих органов силовых структур;</w:t>
      </w:r>
    </w:p>
    <w:p w:rsidR="00977E53" w:rsidRDefault="00977E53" w:rsidP="00977E5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ab/>
        <w:t>с прибытием бойцов спецподразделений ФСБ и МВД подробно ответить на вопросы их командиров и обеспечить их работу.</w:t>
      </w:r>
    </w:p>
    <w:p w:rsidR="00977E53" w:rsidRDefault="00977E53" w:rsidP="00977E5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</w:p>
    <w:p w:rsidR="00977E53" w:rsidRDefault="00977E53" w:rsidP="00C3785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2.2. Для обеспечения привития знаний и навыков постоянного состава </w:t>
      </w:r>
      <w:r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учреждения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культуры</w:t>
      </w:r>
      <w:r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по вопросам профилактики и действиям в условиях угрозы террористических актов (с учетом особенностей размещения, территории), руководителем </w:t>
      </w:r>
      <w:r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учреждения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культуры</w:t>
      </w:r>
      <w:r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разрабатываются Инструкции и План действий по обеспечению безопасности постоянного состава и посетителей  </w:t>
      </w:r>
      <w:r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учреждения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культуры</w:t>
      </w: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.</w:t>
      </w:r>
    </w:p>
    <w:p w:rsidR="00977E53" w:rsidRDefault="00977E53" w:rsidP="00977E53">
      <w:pPr>
        <w:shd w:val="clear" w:color="auto" w:fill="FFFFFF"/>
        <w:tabs>
          <w:tab w:val="num" w:pos="7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977E53" w:rsidRDefault="00977E53" w:rsidP="00977E53">
      <w:pPr>
        <w:shd w:val="clear" w:color="auto" w:fill="FFFFFF"/>
        <w:tabs>
          <w:tab w:val="num" w:pos="7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3. Что делать, если вас захватили в заложники?</w:t>
      </w:r>
    </w:p>
    <w:p w:rsidR="00977E53" w:rsidRDefault="00977E53" w:rsidP="00977E53">
      <w:pPr>
        <w:shd w:val="clear" w:color="auto" w:fill="FFFFFF"/>
        <w:tabs>
          <w:tab w:val="num" w:pos="108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3.1. Не поддавайтесь панике.</w:t>
      </w:r>
    </w:p>
    <w:p w:rsidR="00977E53" w:rsidRDefault="00977E53" w:rsidP="00977E53">
      <w:pPr>
        <w:shd w:val="clear" w:color="auto" w:fill="FFFFFF"/>
        <w:tabs>
          <w:tab w:val="num" w:pos="108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3.2. Ведите себя достойно - переносите заключение без слёз, жалоб и причитаний. </w:t>
      </w:r>
    </w:p>
    <w:p w:rsidR="00977E53" w:rsidRDefault="00977E53" w:rsidP="00977E53">
      <w:pPr>
        <w:shd w:val="clear" w:color="auto" w:fill="FFFFFF"/>
        <w:tabs>
          <w:tab w:val="num" w:pos="108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3.3. Если вам дали возможность говорить по телефону с родственниками, держите себя в руках. Не плачьте, не кричите, говорите коротко по существу.</w:t>
      </w:r>
    </w:p>
    <w:p w:rsidR="00977E53" w:rsidRDefault="00977E53" w:rsidP="00977E53">
      <w:pPr>
        <w:shd w:val="clear" w:color="auto" w:fill="FFFFFF"/>
        <w:tabs>
          <w:tab w:val="num" w:pos="108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lastRenderedPageBreak/>
        <w:t>3.5. Обязательно ведите счет времени, отмечая с помощью спичек, камешков или черточек на стене прошедшие дни.</w:t>
      </w:r>
    </w:p>
    <w:p w:rsidR="00977E53" w:rsidRDefault="00977E53" w:rsidP="00977E53">
      <w:pPr>
        <w:shd w:val="clear" w:color="auto" w:fill="FFFFFF"/>
        <w:tabs>
          <w:tab w:val="num" w:pos="108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3.6. Постарайтесь вступить в эмоциональный контакт с бандитами, которые вас охраняют, иногда бывает и так, что им строжайше запрещено отвечать на вопросы заложников. Тогда разговаривайте как бы самим с собой, читайте стихи или вполголоса пойте.</w:t>
      </w:r>
    </w:p>
    <w:p w:rsidR="00977E53" w:rsidRDefault="00977E53" w:rsidP="00977E53">
      <w:pPr>
        <w:shd w:val="clear" w:color="auto" w:fill="FFFFFF"/>
        <w:tabs>
          <w:tab w:val="num" w:pos="108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3.7. Постоянно тренируйте память. Вспоминая, например исторические даты, фамилии одноклассников, номера телефонов коллег по работе или учебы и т.д.</w:t>
      </w:r>
    </w:p>
    <w:p w:rsidR="00977E53" w:rsidRDefault="00977E53" w:rsidP="00977E53">
      <w:pPr>
        <w:shd w:val="clear" w:color="auto" w:fill="FFFFFF"/>
        <w:tabs>
          <w:tab w:val="num" w:pos="108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3.8. Не давайте ослабнуть сознанию. Если есть возможность, обязательно соблюдайте правила личной гигиены. Человек, который перестает чистить каждый день зубы бриться, очень быстро опускается морально.</w:t>
      </w:r>
    </w:p>
    <w:p w:rsidR="00977E53" w:rsidRDefault="00977E53" w:rsidP="00977E53">
      <w:pPr>
        <w:shd w:val="clear" w:color="auto" w:fill="FFFFFF"/>
        <w:tabs>
          <w:tab w:val="num" w:pos="108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3.9. Насколько позволяют силы и пространство помещения, занимайтесь физическими упражнениями. </w:t>
      </w:r>
    </w:p>
    <w:p w:rsidR="00977E53" w:rsidRDefault="00977E53" w:rsidP="00977E53">
      <w:pPr>
        <w:shd w:val="clear" w:color="auto" w:fill="FFFFFF"/>
        <w:tabs>
          <w:tab w:val="num" w:pos="108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3.10. Никогда не теряйте надежду на благополучный исход.</w:t>
      </w:r>
    </w:p>
    <w:p w:rsidR="00977E53" w:rsidRDefault="00977E53" w:rsidP="00977E53">
      <w:pPr>
        <w:shd w:val="clear" w:color="auto" w:fill="FFFFFF"/>
        <w:tabs>
          <w:tab w:val="num" w:pos="108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7E53" w:rsidRDefault="00977E53" w:rsidP="00977E5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977E53" w:rsidRDefault="00977E53" w:rsidP="00977E5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977E53" w:rsidRDefault="00977E53" w:rsidP="00977E5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977E53" w:rsidRDefault="00977E53" w:rsidP="00977E53">
      <w:pPr>
        <w:tabs>
          <w:tab w:val="left" w:pos="6330"/>
        </w:tabs>
        <w:spacing w:after="0" w:line="240" w:lineRule="auto"/>
        <w:jc w:val="right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bookmarkStart w:id="0" w:name="_GoBack"/>
      <w:bookmarkEnd w:id="0"/>
    </w:p>
    <w:p w:rsidR="00977E53" w:rsidRDefault="00977E53" w:rsidP="00977E53">
      <w:pPr>
        <w:tabs>
          <w:tab w:val="left" w:pos="6330"/>
        </w:tabs>
        <w:spacing w:after="0" w:line="240" w:lineRule="auto"/>
        <w:jc w:val="right"/>
        <w:rPr>
          <w:rFonts w:ascii="Times New Roman" w:eastAsia="Times New Roman" w:hAnsi="Times New Roman"/>
          <w:i/>
          <w:sz w:val="26"/>
          <w:szCs w:val="26"/>
          <w:lang w:eastAsia="ru-RU"/>
        </w:rPr>
      </w:pPr>
    </w:p>
    <w:p w:rsidR="00977E53" w:rsidRDefault="00977E53" w:rsidP="00977E53">
      <w:pPr>
        <w:tabs>
          <w:tab w:val="left" w:pos="6330"/>
        </w:tabs>
        <w:spacing w:after="0" w:line="240" w:lineRule="auto"/>
        <w:jc w:val="right"/>
        <w:rPr>
          <w:rFonts w:ascii="Times New Roman" w:eastAsia="Times New Roman" w:hAnsi="Times New Roman"/>
          <w:i/>
          <w:sz w:val="26"/>
          <w:szCs w:val="26"/>
          <w:lang w:eastAsia="ru-RU"/>
        </w:rPr>
      </w:pPr>
    </w:p>
    <w:p w:rsidR="00977E53" w:rsidRDefault="00977E53" w:rsidP="00977E53">
      <w:pPr>
        <w:tabs>
          <w:tab w:val="left" w:pos="6330"/>
        </w:tabs>
        <w:spacing w:after="0" w:line="240" w:lineRule="auto"/>
        <w:jc w:val="right"/>
        <w:rPr>
          <w:rFonts w:ascii="Times New Roman" w:eastAsia="Times New Roman" w:hAnsi="Times New Roman"/>
          <w:i/>
          <w:sz w:val="26"/>
          <w:szCs w:val="26"/>
          <w:lang w:eastAsia="ru-RU"/>
        </w:rPr>
      </w:pPr>
    </w:p>
    <w:p w:rsidR="00977E53" w:rsidRDefault="00977E53" w:rsidP="00977E53">
      <w:pPr>
        <w:tabs>
          <w:tab w:val="left" w:pos="6330"/>
        </w:tabs>
        <w:spacing w:after="0" w:line="240" w:lineRule="auto"/>
        <w:jc w:val="right"/>
        <w:rPr>
          <w:rFonts w:ascii="Times New Roman" w:eastAsia="Times New Roman" w:hAnsi="Times New Roman"/>
          <w:i/>
          <w:sz w:val="26"/>
          <w:szCs w:val="26"/>
          <w:lang w:eastAsia="ru-RU"/>
        </w:rPr>
      </w:pPr>
    </w:p>
    <w:p w:rsidR="00977E53" w:rsidRDefault="00977E53" w:rsidP="00977E53">
      <w:pPr>
        <w:tabs>
          <w:tab w:val="left" w:pos="6330"/>
        </w:tabs>
        <w:spacing w:after="0" w:line="240" w:lineRule="auto"/>
        <w:jc w:val="right"/>
        <w:rPr>
          <w:rFonts w:ascii="Times New Roman" w:eastAsia="Times New Roman" w:hAnsi="Times New Roman"/>
          <w:i/>
          <w:sz w:val="26"/>
          <w:szCs w:val="26"/>
          <w:lang w:eastAsia="ru-RU"/>
        </w:rPr>
      </w:pPr>
    </w:p>
    <w:p w:rsidR="00977E53" w:rsidRDefault="00977E53" w:rsidP="00977E53">
      <w:pPr>
        <w:tabs>
          <w:tab w:val="left" w:pos="6330"/>
        </w:tabs>
        <w:spacing w:after="0" w:line="240" w:lineRule="auto"/>
        <w:jc w:val="right"/>
        <w:rPr>
          <w:rFonts w:ascii="Times New Roman" w:eastAsia="Times New Roman" w:hAnsi="Times New Roman"/>
          <w:i/>
          <w:sz w:val="26"/>
          <w:szCs w:val="26"/>
          <w:lang w:eastAsia="ru-RU"/>
        </w:rPr>
      </w:pPr>
    </w:p>
    <w:p w:rsidR="00977E53" w:rsidRDefault="00977E53" w:rsidP="00977E53">
      <w:pPr>
        <w:tabs>
          <w:tab w:val="left" w:pos="6330"/>
        </w:tabs>
        <w:spacing w:after="0" w:line="240" w:lineRule="auto"/>
        <w:jc w:val="right"/>
        <w:rPr>
          <w:rFonts w:ascii="Times New Roman" w:eastAsia="Times New Roman" w:hAnsi="Times New Roman"/>
          <w:i/>
          <w:sz w:val="26"/>
          <w:szCs w:val="26"/>
          <w:lang w:eastAsia="ru-RU"/>
        </w:rPr>
      </w:pPr>
    </w:p>
    <w:p w:rsidR="00977E53" w:rsidRDefault="00977E53" w:rsidP="00977E53">
      <w:pPr>
        <w:tabs>
          <w:tab w:val="left" w:pos="6330"/>
        </w:tabs>
        <w:spacing w:after="0" w:line="240" w:lineRule="auto"/>
        <w:jc w:val="right"/>
        <w:rPr>
          <w:rFonts w:ascii="Times New Roman" w:eastAsia="Times New Roman" w:hAnsi="Times New Roman"/>
          <w:i/>
          <w:sz w:val="26"/>
          <w:szCs w:val="26"/>
          <w:lang w:eastAsia="ru-RU"/>
        </w:rPr>
      </w:pPr>
    </w:p>
    <w:p w:rsidR="00977E53" w:rsidRDefault="00977E53" w:rsidP="00977E53">
      <w:pPr>
        <w:tabs>
          <w:tab w:val="left" w:pos="6330"/>
        </w:tabs>
        <w:spacing w:after="0" w:line="240" w:lineRule="auto"/>
        <w:jc w:val="right"/>
        <w:rPr>
          <w:rFonts w:ascii="Times New Roman" w:eastAsia="Times New Roman" w:hAnsi="Times New Roman"/>
          <w:i/>
          <w:sz w:val="26"/>
          <w:szCs w:val="26"/>
          <w:lang w:eastAsia="ru-RU"/>
        </w:rPr>
      </w:pPr>
    </w:p>
    <w:p w:rsidR="00977E53" w:rsidRDefault="00977E53" w:rsidP="00977E53">
      <w:pPr>
        <w:tabs>
          <w:tab w:val="left" w:pos="6330"/>
        </w:tabs>
        <w:spacing w:after="0" w:line="240" w:lineRule="auto"/>
        <w:jc w:val="right"/>
        <w:rPr>
          <w:rFonts w:ascii="Times New Roman" w:eastAsia="Times New Roman" w:hAnsi="Times New Roman"/>
          <w:i/>
          <w:sz w:val="26"/>
          <w:szCs w:val="26"/>
          <w:lang w:eastAsia="ru-RU"/>
        </w:rPr>
      </w:pPr>
    </w:p>
    <w:p w:rsidR="00977E53" w:rsidRDefault="00977E53" w:rsidP="00977E53">
      <w:pPr>
        <w:tabs>
          <w:tab w:val="left" w:pos="6330"/>
        </w:tabs>
        <w:spacing w:after="0" w:line="240" w:lineRule="auto"/>
        <w:jc w:val="right"/>
        <w:rPr>
          <w:rFonts w:ascii="Times New Roman" w:eastAsia="Times New Roman" w:hAnsi="Times New Roman"/>
          <w:i/>
          <w:sz w:val="26"/>
          <w:szCs w:val="26"/>
          <w:lang w:eastAsia="ru-RU"/>
        </w:rPr>
      </w:pPr>
    </w:p>
    <w:p w:rsidR="00977E53" w:rsidRDefault="00977E53" w:rsidP="00977E53">
      <w:pPr>
        <w:tabs>
          <w:tab w:val="left" w:pos="6330"/>
        </w:tabs>
        <w:spacing w:after="0" w:line="240" w:lineRule="auto"/>
        <w:jc w:val="right"/>
        <w:rPr>
          <w:rFonts w:ascii="Times New Roman" w:eastAsia="Times New Roman" w:hAnsi="Times New Roman"/>
          <w:i/>
          <w:sz w:val="26"/>
          <w:szCs w:val="26"/>
          <w:lang w:eastAsia="ru-RU"/>
        </w:rPr>
      </w:pPr>
    </w:p>
    <w:p w:rsidR="00977E53" w:rsidRDefault="00977E53" w:rsidP="00977E53">
      <w:pPr>
        <w:tabs>
          <w:tab w:val="left" w:pos="6330"/>
        </w:tabs>
        <w:spacing w:after="0" w:line="240" w:lineRule="auto"/>
        <w:jc w:val="right"/>
        <w:rPr>
          <w:rFonts w:ascii="Times New Roman" w:eastAsia="Times New Roman" w:hAnsi="Times New Roman"/>
          <w:i/>
          <w:sz w:val="26"/>
          <w:szCs w:val="26"/>
          <w:lang w:eastAsia="ru-RU"/>
        </w:rPr>
      </w:pPr>
    </w:p>
    <w:p w:rsidR="00977E53" w:rsidRDefault="00977E53" w:rsidP="00977E53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7E53" w:rsidRDefault="00977E53" w:rsidP="00977E53">
      <w:pPr>
        <w:spacing w:after="0" w:line="240" w:lineRule="auto"/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</w:pPr>
    </w:p>
    <w:p w:rsidR="00977E53" w:rsidRDefault="00977E53" w:rsidP="00977E53">
      <w:pPr>
        <w:spacing w:after="0" w:line="240" w:lineRule="auto"/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</w:pPr>
    </w:p>
    <w:p w:rsidR="00977E53" w:rsidRDefault="00977E53" w:rsidP="00977E53">
      <w:pPr>
        <w:spacing w:after="0" w:line="240" w:lineRule="auto"/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</w:pPr>
    </w:p>
    <w:p w:rsidR="00977E53" w:rsidRDefault="00977E53" w:rsidP="00977E53">
      <w:pPr>
        <w:spacing w:after="0" w:line="240" w:lineRule="auto"/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</w:pPr>
    </w:p>
    <w:p w:rsidR="00977E53" w:rsidRDefault="00977E53" w:rsidP="00977E53">
      <w:pPr>
        <w:spacing w:after="0" w:line="240" w:lineRule="auto"/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</w:pPr>
    </w:p>
    <w:p w:rsidR="00977E53" w:rsidRDefault="00977E53" w:rsidP="00977E53">
      <w:pPr>
        <w:spacing w:after="0" w:line="240" w:lineRule="auto"/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</w:pPr>
    </w:p>
    <w:p w:rsidR="00977E53" w:rsidRDefault="00977E53" w:rsidP="00977E53">
      <w:pPr>
        <w:spacing w:after="0" w:line="240" w:lineRule="auto"/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</w:pPr>
    </w:p>
    <w:p w:rsidR="00977E53" w:rsidRDefault="00977E53" w:rsidP="00977E53">
      <w:pPr>
        <w:spacing w:after="0" w:line="240" w:lineRule="auto"/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</w:pPr>
    </w:p>
    <w:p w:rsidR="00977E53" w:rsidRDefault="00977E53" w:rsidP="00977E53">
      <w:pPr>
        <w:spacing w:after="0" w:line="240" w:lineRule="auto"/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</w:pPr>
    </w:p>
    <w:p w:rsidR="00977E53" w:rsidRDefault="00977E53" w:rsidP="00977E53">
      <w:pPr>
        <w:spacing w:after="0" w:line="240" w:lineRule="auto"/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</w:pPr>
    </w:p>
    <w:p w:rsidR="00085BF3" w:rsidRDefault="00085BF3"/>
    <w:sectPr w:rsidR="00085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68FB"/>
    <w:multiLevelType w:val="multilevel"/>
    <w:tmpl w:val="638A2F3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556"/>
        </w:tabs>
        <w:ind w:left="1556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974"/>
        </w:tabs>
        <w:ind w:left="1974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752"/>
        </w:tabs>
        <w:ind w:left="2752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170"/>
        </w:tabs>
        <w:ind w:left="317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48"/>
        </w:tabs>
        <w:ind w:left="3948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366"/>
        </w:tabs>
        <w:ind w:left="4366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144"/>
        </w:tabs>
        <w:ind w:left="5144" w:hanging="1800"/>
      </w:pPr>
      <w:rPr>
        <w:color w:val="000000"/>
      </w:rPr>
    </w:lvl>
  </w:abstractNum>
  <w:abstractNum w:abstractNumId="1">
    <w:nsid w:val="12F27033"/>
    <w:multiLevelType w:val="hybridMultilevel"/>
    <w:tmpl w:val="D4D0BC84"/>
    <w:lvl w:ilvl="0" w:tplc="7C58B7A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282E4A"/>
    <w:multiLevelType w:val="hybridMultilevel"/>
    <w:tmpl w:val="A678EF34"/>
    <w:lvl w:ilvl="0" w:tplc="8F98500E">
      <w:start w:val="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</w:lvl>
    <w:lvl w:ilvl="2" w:tplc="04190005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">
    <w:nsid w:val="30EA387E"/>
    <w:multiLevelType w:val="multilevel"/>
    <w:tmpl w:val="95961E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>
    <w:nsid w:val="577568BF"/>
    <w:multiLevelType w:val="hybridMultilevel"/>
    <w:tmpl w:val="75E68C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AC57A72"/>
    <w:multiLevelType w:val="multilevel"/>
    <w:tmpl w:val="387AEF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465"/>
        </w:tabs>
        <w:ind w:left="465" w:hanging="46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>
    <w:nsid w:val="7C0B7729"/>
    <w:multiLevelType w:val="hybridMultilevel"/>
    <w:tmpl w:val="D526C3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E53"/>
    <w:rsid w:val="00085BF3"/>
    <w:rsid w:val="004B4F7B"/>
    <w:rsid w:val="00977E53"/>
    <w:rsid w:val="00C3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E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E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2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2061</Words>
  <Characters>11754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4</cp:revision>
  <dcterms:created xsi:type="dcterms:W3CDTF">2021-08-12T06:41:00Z</dcterms:created>
  <dcterms:modified xsi:type="dcterms:W3CDTF">2021-08-12T07:13:00Z</dcterms:modified>
</cp:coreProperties>
</file>